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83669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83669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14/18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Default="0083669A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אחסון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ורענון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עד 239 טון שמרים יבשים </w:t>
      </w:r>
    </w:p>
    <w:p w:rsidR="00314D16" w:rsidRPr="00127FD9" w:rsidRDefault="00314D16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127FD9" w:rsidRPr="00127FD9" w:rsidRDefault="00127FD9" w:rsidP="0083669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83669A">
        <w:rPr>
          <w:rFonts w:ascii="Times New Roman" w:hAnsi="Times New Roman" w:cs="David" w:hint="cs"/>
          <w:rtl/>
          <w:lang w:eastAsia="he-IL"/>
        </w:rPr>
        <w:t xml:space="preserve">אחסון </w:t>
      </w:r>
      <w:proofErr w:type="spellStart"/>
      <w:r w:rsidR="0083669A">
        <w:rPr>
          <w:rFonts w:ascii="Times New Roman" w:hAnsi="Times New Roman" w:cs="David" w:hint="cs"/>
          <w:rtl/>
          <w:lang w:eastAsia="he-IL"/>
        </w:rPr>
        <w:t>ורענון</w:t>
      </w:r>
      <w:proofErr w:type="spellEnd"/>
      <w:r w:rsidR="0083669A">
        <w:rPr>
          <w:rFonts w:ascii="Times New Roman" w:hAnsi="Times New Roman" w:cs="David" w:hint="cs"/>
          <w:rtl/>
          <w:lang w:eastAsia="he-IL"/>
        </w:rPr>
        <w:t xml:space="preserve"> עד 239 טון מלאי שמרים יבשים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83669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83669A">
        <w:rPr>
          <w:rFonts w:ascii="Times New Roman" w:hAnsi="Times New Roman" w:cs="David" w:hint="cs"/>
          <w:rtl/>
          <w:lang w:eastAsia="he-IL"/>
        </w:rPr>
        <w:t xml:space="preserve"> נושאי חירום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  <w:r w:rsidR="007723DB">
        <w:rPr>
          <w:rFonts w:ascii="Times New Roman" w:hAnsi="Times New Roman" w:cs="David" w:hint="cs"/>
          <w:rtl/>
          <w:lang w:eastAsia="he-IL"/>
        </w:rPr>
        <w:t xml:space="preserve"> יובהר כי מלאי השמרים יידרש לעמוד בדרישות תקן ישראלי ת"י 1426 כפי תוקפו מעת לעת.</w:t>
      </w:r>
    </w:p>
    <w:p w:rsidR="00127FD9" w:rsidRPr="00127FD9" w:rsidRDefault="00127FD9" w:rsidP="007723DB">
      <w:p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ED5923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D5923">
        <w:rPr>
          <w:rFonts w:ascii="Times New Roman" w:hAnsi="Times New Roman" w:cs="David" w:hint="cs"/>
          <w:rtl/>
          <w:lang w:eastAsia="he-IL"/>
        </w:rPr>
        <w:t xml:space="preserve">בארבע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6F2F57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7723DB">
        <w:rPr>
          <w:rFonts w:ascii="Times New Roman" w:hAnsi="Times New Roman" w:cs="David" w:hint="cs"/>
          <w:rtl/>
          <w:lang w:eastAsia="he-IL"/>
        </w:rPr>
        <w:t>13</w:t>
      </w:r>
      <w:r w:rsidR="00BD2E76" w:rsidRPr="0072513B">
        <w:rPr>
          <w:rFonts w:ascii="Times New Roman" w:hAnsi="Times New Roman" w:cs="David" w:hint="cs"/>
          <w:rtl/>
          <w:lang w:eastAsia="he-IL"/>
        </w:rPr>
        <w:t>,</w:t>
      </w:r>
      <w:r w:rsidR="007723DB">
        <w:rPr>
          <w:rFonts w:ascii="Times New Roman" w:hAnsi="Times New Roman" w:cs="David" w:hint="cs"/>
          <w:rtl/>
          <w:lang w:eastAsia="he-IL"/>
        </w:rPr>
        <w:t>000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6F2F57">
        <w:rPr>
          <w:rFonts w:ascii="Times New Roman" w:hAnsi="Times New Roman" w:cs="David" w:hint="cs"/>
          <w:u w:val="single"/>
          <w:rtl/>
          <w:lang w:eastAsia="he-IL"/>
        </w:rPr>
        <w:t xml:space="preserve"> ראשון, כ"ט טבת </w:t>
      </w:r>
      <w:proofErr w:type="spellStart"/>
      <w:r w:rsidR="006F2F57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6F2F57">
        <w:rPr>
          <w:rFonts w:ascii="Times New Roman" w:hAnsi="Times New Roman" w:cs="David" w:hint="cs"/>
          <w:u w:val="single"/>
          <w:rtl/>
          <w:lang w:eastAsia="he-IL"/>
        </w:rPr>
        <w:t>, 6.1.2019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804C87" w:rsidRPr="00804C87" w:rsidRDefault="00804C87" w:rsidP="006F2F5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804C87">
        <w:rPr>
          <w:rFonts w:ascii="Times New Roman" w:hAnsi="Times New Roman" w:cs="David" w:hint="eastAsia"/>
          <w:rtl/>
          <w:lang w:eastAsia="he-IL"/>
        </w:rPr>
        <w:t>את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מלאי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השמרים</w:t>
      </w:r>
      <w:r w:rsidRPr="00804C87">
        <w:rPr>
          <w:rFonts w:ascii="Times New Roman" w:hAnsi="Times New Roman" w:cs="David"/>
          <w:rtl/>
          <w:lang w:eastAsia="he-IL"/>
        </w:rPr>
        <w:t xml:space="preserve">  </w:t>
      </w:r>
      <w:r w:rsidRPr="00804C87">
        <w:rPr>
          <w:rFonts w:ascii="Times New Roman" w:hAnsi="Times New Roman" w:cs="David" w:hint="eastAsia"/>
          <w:rtl/>
          <w:lang w:eastAsia="he-IL"/>
        </w:rPr>
        <w:t>אפשר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לראות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במחסנים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בהם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הוא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מאוחסן</w:t>
      </w:r>
      <w:r w:rsidRPr="00804C87">
        <w:rPr>
          <w:rFonts w:ascii="Times New Roman" w:hAnsi="Times New Roman" w:cs="David"/>
          <w:rtl/>
          <w:lang w:eastAsia="he-IL"/>
        </w:rPr>
        <w:t xml:space="preserve">, </w:t>
      </w:r>
      <w:r w:rsidRPr="00804C87">
        <w:rPr>
          <w:rFonts w:ascii="Times New Roman" w:hAnsi="Times New Roman" w:cs="David" w:hint="eastAsia"/>
          <w:rtl/>
          <w:lang w:eastAsia="he-IL"/>
        </w:rPr>
        <w:t>בתאום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מראש</w:t>
      </w:r>
      <w:r w:rsidRPr="00804C87">
        <w:rPr>
          <w:rFonts w:ascii="Times New Roman" w:hAnsi="Times New Roman" w:cs="David"/>
          <w:rtl/>
          <w:lang w:eastAsia="he-IL"/>
        </w:rPr>
        <w:t xml:space="preserve">  </w:t>
      </w:r>
      <w:r w:rsidRPr="00804C87">
        <w:rPr>
          <w:rFonts w:ascii="Times New Roman" w:hAnsi="Times New Roman" w:cs="David" w:hint="eastAsia"/>
          <w:rtl/>
          <w:lang w:eastAsia="he-IL"/>
        </w:rPr>
        <w:t>עם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מר</w:t>
      </w:r>
      <w:r w:rsidRPr="00804C87">
        <w:rPr>
          <w:rFonts w:ascii="Times New Roman" w:hAnsi="Times New Roman" w:cs="David"/>
          <w:rtl/>
          <w:lang w:eastAsia="he-IL"/>
        </w:rPr>
        <w:t xml:space="preserve">  </w:t>
      </w:r>
      <w:r w:rsidRPr="00804C87">
        <w:rPr>
          <w:rFonts w:ascii="Times New Roman" w:hAnsi="Times New Roman" w:cs="David" w:hint="eastAsia"/>
          <w:rtl/>
          <w:lang w:eastAsia="he-IL"/>
        </w:rPr>
        <w:t>שמעון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proofErr w:type="spellStart"/>
      <w:r w:rsidRPr="00804C87">
        <w:rPr>
          <w:rFonts w:ascii="Times New Roman" w:hAnsi="Times New Roman" w:cs="David" w:hint="eastAsia"/>
          <w:rtl/>
          <w:lang w:eastAsia="he-IL"/>
        </w:rPr>
        <w:t>פניין</w:t>
      </w:r>
      <w:proofErr w:type="spellEnd"/>
      <w:r w:rsidRPr="00804C87">
        <w:rPr>
          <w:rFonts w:ascii="Times New Roman" w:hAnsi="Times New Roman" w:cs="David"/>
          <w:rtl/>
          <w:lang w:eastAsia="he-IL"/>
        </w:rPr>
        <w:t xml:space="preserve">, </w:t>
      </w:r>
      <w:r w:rsidRPr="00804C87">
        <w:rPr>
          <w:rFonts w:ascii="Times New Roman" w:hAnsi="Times New Roman" w:cs="David" w:hint="eastAsia"/>
          <w:rtl/>
          <w:lang w:eastAsia="he-IL"/>
        </w:rPr>
        <w:t>אחראי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מיזם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מל</w:t>
      </w:r>
      <w:r w:rsidRPr="00804C87">
        <w:rPr>
          <w:rFonts w:ascii="Times New Roman" w:hAnsi="Times New Roman" w:cs="David"/>
          <w:rtl/>
          <w:lang w:eastAsia="he-IL"/>
        </w:rPr>
        <w:t>"</w:t>
      </w:r>
      <w:r w:rsidRPr="00804C87">
        <w:rPr>
          <w:rFonts w:ascii="Times New Roman" w:hAnsi="Times New Roman" w:cs="David" w:hint="eastAsia"/>
          <w:rtl/>
          <w:lang w:eastAsia="he-IL"/>
        </w:rPr>
        <w:t>ח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 w:hint="eastAsia"/>
          <w:rtl/>
          <w:lang w:eastAsia="he-IL"/>
        </w:rPr>
        <w:t>בחב</w:t>
      </w:r>
      <w:r w:rsidRPr="00804C87">
        <w:rPr>
          <w:rFonts w:ascii="Times New Roman" w:hAnsi="Times New Roman" w:cs="David"/>
          <w:rtl/>
          <w:lang w:eastAsia="he-IL"/>
        </w:rPr>
        <w:t xml:space="preserve">' </w:t>
      </w:r>
      <w:proofErr w:type="spellStart"/>
      <w:r w:rsidRPr="00804C87">
        <w:rPr>
          <w:rFonts w:ascii="Times New Roman" w:hAnsi="Times New Roman" w:cs="David" w:hint="eastAsia"/>
          <w:rtl/>
          <w:lang w:eastAsia="he-IL"/>
        </w:rPr>
        <w:t>ג</w:t>
      </w:r>
      <w:r w:rsidRPr="00804C87">
        <w:rPr>
          <w:rFonts w:ascii="Times New Roman" w:hAnsi="Times New Roman" w:cs="David"/>
          <w:rtl/>
          <w:lang w:eastAsia="he-IL"/>
        </w:rPr>
        <w:t>'</w:t>
      </w:r>
      <w:r w:rsidRPr="00804C87">
        <w:rPr>
          <w:rFonts w:ascii="Times New Roman" w:hAnsi="Times New Roman" w:cs="David" w:hint="eastAsia"/>
          <w:rtl/>
          <w:lang w:eastAsia="he-IL"/>
        </w:rPr>
        <w:t>סקו</w:t>
      </w:r>
      <w:proofErr w:type="spellEnd"/>
      <w:r w:rsidRPr="00804C87">
        <w:rPr>
          <w:rFonts w:ascii="Times New Roman" w:hAnsi="Times New Roman" w:cs="David"/>
          <w:rtl/>
          <w:lang w:eastAsia="he-IL"/>
        </w:rPr>
        <w:t xml:space="preserve">, </w:t>
      </w:r>
      <w:r w:rsidRPr="00804C87">
        <w:rPr>
          <w:rFonts w:ascii="Times New Roman" w:hAnsi="Times New Roman" w:cs="David" w:hint="eastAsia"/>
          <w:rtl/>
          <w:lang w:eastAsia="he-IL"/>
        </w:rPr>
        <w:t>טל</w:t>
      </w:r>
      <w:r w:rsidRPr="00804C87">
        <w:rPr>
          <w:rFonts w:ascii="Times New Roman" w:hAnsi="Times New Roman" w:cs="David"/>
          <w:rtl/>
          <w:lang w:eastAsia="he-IL"/>
        </w:rPr>
        <w:t xml:space="preserve">: 050-5267647, </w:t>
      </w:r>
      <w:r w:rsidRPr="00804C87">
        <w:rPr>
          <w:rFonts w:ascii="Times New Roman" w:hAnsi="Times New Roman" w:cs="David" w:hint="eastAsia"/>
          <w:rtl/>
          <w:lang w:eastAsia="he-IL"/>
        </w:rPr>
        <w:t>דוא”ל</w:t>
      </w:r>
      <w:r w:rsidR="000F3F9D">
        <w:rPr>
          <w:rFonts w:ascii="Times New Roman" w:hAnsi="Times New Roman" w:cs="David"/>
          <w:rtl/>
          <w:lang w:eastAsia="he-IL"/>
        </w:rPr>
        <w:t xml:space="preserve"> </w:t>
      </w:r>
      <w:r w:rsidRPr="00804C87">
        <w:rPr>
          <w:rFonts w:ascii="Times New Roman" w:hAnsi="Times New Roman" w:cs="David"/>
          <w:rtl/>
          <w:lang w:eastAsia="he-IL"/>
        </w:rPr>
        <w:t xml:space="preserve">  </w:t>
      </w:r>
      <w:r w:rsidRPr="00804C87">
        <w:rPr>
          <w:rFonts w:ascii="Times New Roman" w:hAnsi="Times New Roman" w:cs="David"/>
          <w:lang w:eastAsia="he-IL"/>
        </w:rPr>
        <w:t>Fanian@gesco.co.il</w:t>
      </w:r>
      <w:r w:rsidRPr="00804C87">
        <w:rPr>
          <w:rFonts w:ascii="Times New Roman" w:hAnsi="Times New Roman" w:cs="David"/>
          <w:rtl/>
          <w:lang w:eastAsia="he-IL"/>
        </w:rPr>
        <w:t xml:space="preserve">, </w:t>
      </w:r>
      <w:r w:rsidRPr="00804C87">
        <w:rPr>
          <w:rFonts w:ascii="Times New Roman" w:hAnsi="Times New Roman" w:cs="David" w:hint="eastAsia"/>
          <w:rtl/>
          <w:lang w:eastAsia="he-IL"/>
        </w:rPr>
        <w:t>עד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  <w:r w:rsidR="006F2F57">
        <w:rPr>
          <w:rFonts w:ascii="Times New Roman" w:hAnsi="Times New Roman" w:cs="David" w:hint="cs"/>
          <w:rtl/>
          <w:lang w:eastAsia="he-IL"/>
        </w:rPr>
        <w:t xml:space="preserve">ליום ג', כ' תמוז </w:t>
      </w:r>
      <w:proofErr w:type="spellStart"/>
      <w:r w:rsidR="006F2F57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6F2F57">
        <w:rPr>
          <w:rFonts w:ascii="Times New Roman" w:hAnsi="Times New Roman" w:cs="David" w:hint="cs"/>
          <w:rtl/>
          <w:lang w:eastAsia="he-IL"/>
        </w:rPr>
        <w:t xml:space="preserve"> 3.7.2018.</w:t>
      </w:r>
      <w:r w:rsidRPr="00804C87">
        <w:rPr>
          <w:rFonts w:ascii="Times New Roman" w:hAnsi="Times New Roman" w:cs="David"/>
          <w:rtl/>
          <w:lang w:eastAsia="he-IL"/>
        </w:rPr>
        <w:t xml:space="preserve"> </w:t>
      </w:r>
    </w:p>
    <w:p w:rsidR="00127FD9" w:rsidRPr="004307E7" w:rsidRDefault="00127FD9" w:rsidP="006F2F5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6F2F57">
        <w:rPr>
          <w:rFonts w:ascii="Times New Roman" w:hAnsi="Times New Roman" w:cs="David" w:hint="cs"/>
          <w:rtl/>
          <w:lang w:eastAsia="he-IL"/>
        </w:rPr>
        <w:t xml:space="preserve">ליום רביעי, ט' סיון </w:t>
      </w:r>
      <w:proofErr w:type="spellStart"/>
      <w:r w:rsidR="006F2F57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6F2F57">
        <w:rPr>
          <w:rFonts w:ascii="Times New Roman" w:hAnsi="Times New Roman" w:cs="David" w:hint="cs"/>
          <w:rtl/>
          <w:lang w:eastAsia="he-IL"/>
        </w:rPr>
        <w:t xml:space="preserve"> 23.5.2018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0F3F9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F3F9D">
        <w:rPr>
          <w:rFonts w:ascii="Times New Roman" w:hAnsi="Times New Roman" w:cs="David" w:hint="cs"/>
          <w:rtl/>
          <w:lang w:eastAsia="he-IL"/>
        </w:rPr>
        <w:t xml:space="preserve">ליום חמישי, א' תמוז </w:t>
      </w:r>
      <w:proofErr w:type="spellStart"/>
      <w:r w:rsidR="000F3F9D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F3F9D">
        <w:rPr>
          <w:rFonts w:ascii="Times New Roman" w:hAnsi="Times New Roman" w:cs="David" w:hint="cs"/>
          <w:rtl/>
          <w:lang w:eastAsia="he-IL"/>
        </w:rPr>
        <w:t>, 14.6.2018.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0F3F9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F3F9D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כ"ב תמוז </w:t>
      </w:r>
      <w:proofErr w:type="spellStart"/>
      <w:r w:rsidR="000F3F9D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0F3F9D">
        <w:rPr>
          <w:rFonts w:ascii="Times New Roman" w:hAnsi="Times New Roman" w:cs="David" w:hint="cs"/>
          <w:u w:val="single"/>
          <w:rtl/>
          <w:lang w:eastAsia="he-IL"/>
        </w:rPr>
        <w:t xml:space="preserve">, 5.7.2018 </w:t>
      </w:r>
      <w:bookmarkStart w:id="0" w:name="_GoBack"/>
      <w:bookmarkEnd w:id="0"/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CAE" w:rsidRDefault="00186CAE">
      <w:pPr>
        <w:spacing w:after="0" w:line="240" w:lineRule="auto"/>
      </w:pPr>
      <w:r>
        <w:separator/>
      </w:r>
    </w:p>
  </w:endnote>
  <w:endnote w:type="continuationSeparator" w:id="0">
    <w:p w:rsidR="00186CAE" w:rsidRDefault="00186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CAE" w:rsidRDefault="00186CAE">
      <w:pPr>
        <w:spacing w:after="0" w:line="240" w:lineRule="auto"/>
      </w:pPr>
      <w:r>
        <w:separator/>
      </w:r>
    </w:p>
  </w:footnote>
  <w:footnote w:type="continuationSeparator" w:id="0">
    <w:p w:rsidR="00186CAE" w:rsidRDefault="00186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0F3F9D"/>
    <w:rsid w:val="00117CC0"/>
    <w:rsid w:val="00122056"/>
    <w:rsid w:val="00127FD9"/>
    <w:rsid w:val="00150D7A"/>
    <w:rsid w:val="00186CAE"/>
    <w:rsid w:val="00244998"/>
    <w:rsid w:val="00280173"/>
    <w:rsid w:val="002E27D4"/>
    <w:rsid w:val="00307C3B"/>
    <w:rsid w:val="00314D16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2C5"/>
    <w:rsid w:val="005E542B"/>
    <w:rsid w:val="005E7044"/>
    <w:rsid w:val="0066555C"/>
    <w:rsid w:val="0068063B"/>
    <w:rsid w:val="006C7286"/>
    <w:rsid w:val="006D3201"/>
    <w:rsid w:val="006F2F57"/>
    <w:rsid w:val="0072513B"/>
    <w:rsid w:val="007723DB"/>
    <w:rsid w:val="007D6B58"/>
    <w:rsid w:val="007E0F7C"/>
    <w:rsid w:val="00804C87"/>
    <w:rsid w:val="0083669A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D15E1-CCB8-4EE0-B7E8-BF869F6A2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426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5</cp:revision>
  <cp:lastPrinted>2016-07-07T07:33:00Z</cp:lastPrinted>
  <dcterms:created xsi:type="dcterms:W3CDTF">2018-04-29T08:21:00Z</dcterms:created>
  <dcterms:modified xsi:type="dcterms:W3CDTF">2018-04-29T12:32:00Z</dcterms:modified>
</cp:coreProperties>
</file>